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E6" w:rsidRPr="000638E6" w:rsidRDefault="000638E6" w:rsidP="000638E6">
      <w:pPr>
        <w:rPr>
          <w:vertAlign w:val="superscript"/>
        </w:rPr>
      </w:pPr>
      <w:r>
        <w:t>Спортзал оборудован двумя раздевалками имеются тренажерные комплексы</w:t>
      </w:r>
      <w:proofErr w:type="gramStart"/>
      <w:r>
        <w:t xml:space="preserve"> .</w:t>
      </w:r>
      <w:proofErr w:type="gramEnd"/>
      <w:r>
        <w:t xml:space="preserve"> Размер спортзала 25.3м на 9.4м  размер площадки 9м на 20м площадью 180м</w:t>
      </w:r>
      <w:r>
        <w:rPr>
          <w:vertAlign w:val="superscript"/>
        </w:rPr>
        <w:t>2</w:t>
      </w:r>
    </w:p>
    <w:p w:rsidR="000638E6" w:rsidRDefault="000638E6" w:rsidP="000638E6">
      <w:r>
        <w:rPr>
          <w:noProof/>
          <w:lang w:eastAsia="ru-RU"/>
        </w:rPr>
        <w:drawing>
          <wp:inline distT="0" distB="0" distL="0" distR="0">
            <wp:extent cx="4362118" cy="3729162"/>
            <wp:effectExtent l="19050" t="0" r="332" b="0"/>
            <wp:docPr id="3" name="Рисунок 2" descr="C:\Users\Админ\AppData\Local\Microsoft\Windows\Temporary Internet Files\Content.Word\DSC_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Temporary Internet Files\Content.Word\DSC_0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607" cy="37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39450" cy="3673502"/>
            <wp:effectExtent l="19050" t="0" r="4000" b="0"/>
            <wp:docPr id="4" name="Рисунок 1" descr="C:\Users\Админ\AppData\Local\Microsoft\Windows\Temporary Internet Files\Content.Word\DSC_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DSC_0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936" cy="367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8E6" w:rsidRPr="000638E6" w:rsidRDefault="000638E6" w:rsidP="000638E6"/>
    <w:sectPr w:rsidR="000638E6" w:rsidRPr="000638E6" w:rsidSect="00063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8E6"/>
    <w:rsid w:val="000638E6"/>
    <w:rsid w:val="0077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>HOME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2018-03-04T09:05:00Z</dcterms:created>
  <dcterms:modified xsi:type="dcterms:W3CDTF">2018-03-04T09:11:00Z</dcterms:modified>
</cp:coreProperties>
</file>